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jc w:val="center"/>
        <w:tblLayout w:type="fixed"/>
        <w:tblLook w:val="04A0"/>
      </w:tblPr>
      <w:tblGrid>
        <w:gridCol w:w="1189"/>
        <w:gridCol w:w="425"/>
        <w:gridCol w:w="1417"/>
        <w:gridCol w:w="2100"/>
        <w:gridCol w:w="1871"/>
        <w:gridCol w:w="850"/>
        <w:gridCol w:w="1895"/>
      </w:tblGrid>
      <w:tr w:rsidR="00B3329A" w:rsidTr="00EC573D">
        <w:trPr>
          <w:trHeight w:val="567"/>
          <w:jc w:val="center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adjustRightInd w:val="0"/>
              <w:snapToGrid w:val="0"/>
              <w:jc w:val="center"/>
              <w:rPr>
                <w:rFonts w:ascii="方正大标宋简体" w:eastAsia="方正大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大标宋简体" w:eastAsia="方正大标宋简体" w:hAnsi="宋体" w:cs="宋体" w:hint="eastAsia"/>
                <w:color w:val="000000"/>
                <w:kern w:val="0"/>
                <w:sz w:val="44"/>
                <w:szCs w:val="44"/>
              </w:rPr>
              <w:t>石河子大学出差审批单（报销使用）</w:t>
            </w:r>
          </w:p>
        </w:tc>
      </w:tr>
      <w:tr w:rsidR="00B3329A" w:rsidTr="00EC573D">
        <w:trPr>
          <w:trHeight w:val="567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姓名（职务/称）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329A" w:rsidTr="00EC573D">
        <w:trPr>
          <w:trHeight w:val="567"/>
          <w:jc w:val="center"/>
        </w:trPr>
        <w:tc>
          <w:tcPr>
            <w:tcW w:w="30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起止时间及地点</w:t>
            </w:r>
          </w:p>
        </w:tc>
        <w:tc>
          <w:tcPr>
            <w:tcW w:w="6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329A" w:rsidTr="00EC573D">
        <w:trPr>
          <w:trHeight w:val="567"/>
          <w:jc w:val="center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出差事由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329A" w:rsidRDefault="00B3329A" w:rsidP="00EC573D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工作委托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329A" w:rsidTr="00EC573D">
        <w:trPr>
          <w:trHeight w:val="567"/>
          <w:jc w:val="center"/>
        </w:trPr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8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1.校拨单位经费   2.校控经费   3.创收经费  4.专项经费   5.科研经费</w:t>
            </w:r>
          </w:p>
        </w:tc>
      </w:tr>
      <w:tr w:rsidR="00B3329A" w:rsidTr="00EC573D">
        <w:trPr>
          <w:trHeight w:val="907"/>
          <w:jc w:val="center"/>
        </w:trPr>
        <w:tc>
          <w:tcPr>
            <w:tcW w:w="11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</w:t>
            </w:r>
          </w:p>
          <w:p w:rsidR="00B3329A" w:rsidRDefault="00B3329A" w:rsidP="00EC573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3329A" w:rsidRDefault="00B3329A" w:rsidP="00EC573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3329A" w:rsidRDefault="00B3329A" w:rsidP="00EC573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3329A" w:rsidRDefault="00B3329A" w:rsidP="00EC573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3329A" w:rsidRDefault="00B3329A" w:rsidP="00EC573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批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adjustRightInd w:val="0"/>
              <w:snapToGrid w:val="0"/>
              <w:spacing w:line="295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1.研究生、外聘、离退休人员</w:t>
            </w:r>
          </w:p>
        </w:tc>
        <w:tc>
          <w:tcPr>
            <w:tcW w:w="6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B3329A"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学院研办意见（研究生专填）：签字盖章：</w:t>
            </w:r>
          </w:p>
          <w:p w:rsidR="00B3329A" w:rsidRDefault="00B3329A" w:rsidP="00EC573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项目（课题）负责人意见：签字：</w:t>
            </w:r>
          </w:p>
        </w:tc>
      </w:tr>
      <w:tr w:rsidR="00B3329A" w:rsidTr="00EC573D">
        <w:trPr>
          <w:trHeight w:val="907"/>
          <w:jc w:val="center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adjustRightInd w:val="0"/>
              <w:snapToGrid w:val="0"/>
              <w:spacing w:line="295" w:lineRule="auto"/>
              <w:jc w:val="left"/>
              <w:rPr>
                <w:rFonts w:ascii="宋体" w:hAnsi="宋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4"/>
                <w:kern w:val="0"/>
                <w:sz w:val="24"/>
              </w:rPr>
              <w:t>2.一般工作人员</w:t>
            </w:r>
          </w:p>
        </w:tc>
        <w:tc>
          <w:tcPr>
            <w:tcW w:w="6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B3329A"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项目（课题）负责人意见：签字：</w:t>
            </w:r>
          </w:p>
          <w:p w:rsidR="00B3329A" w:rsidRDefault="00B3329A" w:rsidP="00EC573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单位主管（科研）领导意见：签字盖章：</w:t>
            </w:r>
          </w:p>
        </w:tc>
      </w:tr>
      <w:tr w:rsidR="00B3329A" w:rsidTr="00EC573D">
        <w:trPr>
          <w:trHeight w:val="907"/>
          <w:jc w:val="center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.科级干部</w:t>
            </w:r>
          </w:p>
          <w:p w:rsidR="00B3329A" w:rsidRDefault="00B3329A" w:rsidP="00EC573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B3329A"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（系）科室意见：　签字：</w:t>
            </w:r>
          </w:p>
          <w:p w:rsidR="00B3329A" w:rsidRDefault="00B3329A" w:rsidP="00B3329A"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单位意见（分管领导）：签字盖章：</w:t>
            </w:r>
          </w:p>
        </w:tc>
      </w:tr>
      <w:tr w:rsidR="00B3329A" w:rsidTr="00EC573D">
        <w:trPr>
          <w:trHeight w:val="907"/>
          <w:jc w:val="center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9A" w:rsidRDefault="00B3329A" w:rsidP="00EC57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.副处级领导</w:t>
            </w:r>
          </w:p>
        </w:tc>
        <w:tc>
          <w:tcPr>
            <w:tcW w:w="6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B3329A"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单位意见：签字盖章（正职双签）：</w:t>
            </w:r>
          </w:p>
          <w:p w:rsidR="00B3329A" w:rsidRDefault="00B3329A" w:rsidP="00B3329A"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分管（联系）校领导意见：签字：</w:t>
            </w:r>
          </w:p>
        </w:tc>
      </w:tr>
      <w:tr w:rsidR="00B3329A" w:rsidTr="00EC573D">
        <w:trPr>
          <w:trHeight w:val="907"/>
          <w:jc w:val="center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29A" w:rsidRDefault="00B3329A" w:rsidP="00EC57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.正处级领导</w:t>
            </w:r>
          </w:p>
        </w:tc>
        <w:tc>
          <w:tcPr>
            <w:tcW w:w="6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B3329A"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分管（联系）校领导意见：签字：</w:t>
            </w:r>
          </w:p>
          <w:p w:rsidR="00B3329A" w:rsidRDefault="00B3329A" w:rsidP="00B3329A">
            <w:pPr>
              <w:widowControl/>
              <w:adjustRightInd w:val="0"/>
              <w:snapToGrid w:val="0"/>
              <w:spacing w:beforeLines="50" w:afterLines="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校正职领导意见：签字（正职双签）：　</w:t>
            </w:r>
          </w:p>
        </w:tc>
      </w:tr>
      <w:tr w:rsidR="00B3329A" w:rsidTr="00EC573D">
        <w:trPr>
          <w:trHeight w:val="907"/>
          <w:jc w:val="center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9A" w:rsidRDefault="00B3329A" w:rsidP="00EC57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.校级领导</w:t>
            </w:r>
          </w:p>
        </w:tc>
        <w:tc>
          <w:tcPr>
            <w:tcW w:w="6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校正职领导意见：签字（正职双签）：　</w:t>
            </w:r>
          </w:p>
        </w:tc>
      </w:tr>
      <w:tr w:rsidR="00B3329A" w:rsidTr="00EC573D">
        <w:trPr>
          <w:trHeight w:val="1304"/>
          <w:jc w:val="center"/>
        </w:trPr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审批（校控经费）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所有</w:t>
            </w:r>
          </w:p>
          <w:p w:rsidR="00B3329A" w:rsidRDefault="00B3329A" w:rsidP="00EC5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出差人员</w:t>
            </w:r>
          </w:p>
        </w:tc>
        <w:tc>
          <w:tcPr>
            <w:tcW w:w="6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分管财务校领导意见：　签字：</w:t>
            </w:r>
          </w:p>
        </w:tc>
      </w:tr>
      <w:tr w:rsidR="00B3329A" w:rsidTr="00EC573D">
        <w:trPr>
          <w:trHeight w:val="567"/>
          <w:jc w:val="center"/>
        </w:trPr>
        <w:tc>
          <w:tcPr>
            <w:tcW w:w="9747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29A" w:rsidRDefault="00B3329A" w:rsidP="00EC57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注：1.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同一单位同次出差可以一次审批，同行人员依次填列。</w:t>
            </w:r>
          </w:p>
          <w:p w:rsidR="00B3329A" w:rsidRDefault="00B3329A" w:rsidP="00EC573D">
            <w:pPr>
              <w:widowControl/>
              <w:ind w:firstLineChars="212" w:firstLine="426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 xml:space="preserve">2.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除勾选及领导签字、单位盖章外，其余部分必须机打，手写、补写无效。</w:t>
            </w:r>
          </w:p>
        </w:tc>
      </w:tr>
    </w:tbl>
    <w:p w:rsidR="00573505" w:rsidRPr="00B3329A" w:rsidRDefault="00573505"/>
    <w:sectPr w:rsidR="00573505" w:rsidRPr="00B33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505" w:rsidRDefault="00573505" w:rsidP="00B3329A">
      <w:r>
        <w:separator/>
      </w:r>
    </w:p>
  </w:endnote>
  <w:endnote w:type="continuationSeparator" w:id="1">
    <w:p w:rsidR="00573505" w:rsidRDefault="00573505" w:rsidP="00B33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505" w:rsidRDefault="00573505" w:rsidP="00B3329A">
      <w:r>
        <w:separator/>
      </w:r>
    </w:p>
  </w:footnote>
  <w:footnote w:type="continuationSeparator" w:id="1">
    <w:p w:rsidR="00573505" w:rsidRDefault="00573505" w:rsidP="00B332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29A"/>
    <w:rsid w:val="00573505"/>
    <w:rsid w:val="00B3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2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2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2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2018-11-20T03:06:00Z</dcterms:created>
  <dcterms:modified xsi:type="dcterms:W3CDTF">2018-11-20T03:06:00Z</dcterms:modified>
</cp:coreProperties>
</file>